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F78" w:rsidRDefault="006B32C4" w:rsidP="006B32C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D722AA">
        <w:rPr>
          <w:rFonts w:ascii="Times New Roman" w:hAnsi="Times New Roman" w:cs="Times New Roman"/>
          <w:b/>
          <w:color w:val="000000" w:themeColor="text1"/>
        </w:rPr>
        <w:t xml:space="preserve">План работы профсоюзного  комитета  </w:t>
      </w:r>
      <w:r w:rsidR="007176AA">
        <w:rPr>
          <w:rFonts w:ascii="Times New Roman" w:hAnsi="Times New Roman" w:cs="Times New Roman"/>
          <w:b/>
          <w:color w:val="000000" w:themeColor="text1"/>
        </w:rPr>
        <w:t>МБДОУ « Детский сад№7 «Детство» г.</w:t>
      </w:r>
      <w:r w:rsidRPr="00D722AA">
        <w:rPr>
          <w:rFonts w:ascii="Times New Roman" w:hAnsi="Times New Roman" w:cs="Times New Roman"/>
          <w:b/>
          <w:color w:val="000000" w:themeColor="text1"/>
        </w:rPr>
        <w:t xml:space="preserve"> Арск» </w:t>
      </w:r>
    </w:p>
    <w:p w:rsidR="006B32C4" w:rsidRPr="00D722AA" w:rsidRDefault="006B32C4" w:rsidP="006B32C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D722AA">
        <w:rPr>
          <w:rFonts w:ascii="Times New Roman" w:hAnsi="Times New Roman" w:cs="Times New Roman"/>
          <w:b/>
          <w:color w:val="000000" w:themeColor="text1"/>
        </w:rPr>
        <w:t>на 202</w:t>
      </w:r>
      <w:r w:rsidR="006E69C8">
        <w:rPr>
          <w:rFonts w:ascii="Times New Roman" w:hAnsi="Times New Roman" w:cs="Times New Roman"/>
          <w:b/>
          <w:color w:val="000000" w:themeColor="text1"/>
        </w:rPr>
        <w:t>4</w:t>
      </w:r>
      <w:r w:rsidRPr="00D722AA">
        <w:rPr>
          <w:rFonts w:ascii="Times New Roman" w:hAnsi="Times New Roman" w:cs="Times New Roman"/>
          <w:b/>
          <w:color w:val="000000" w:themeColor="text1"/>
        </w:rPr>
        <w:t>-202</w:t>
      </w:r>
      <w:r w:rsidR="006E69C8">
        <w:rPr>
          <w:rFonts w:ascii="Times New Roman" w:hAnsi="Times New Roman" w:cs="Times New Roman"/>
          <w:b/>
          <w:color w:val="000000" w:themeColor="text1"/>
          <w:lang w:val="tt-RU"/>
        </w:rPr>
        <w:t>5</w:t>
      </w:r>
      <w:r w:rsidRPr="00D722AA">
        <w:rPr>
          <w:rFonts w:ascii="Times New Roman" w:hAnsi="Times New Roman" w:cs="Times New Roman"/>
          <w:b/>
          <w:color w:val="000000" w:themeColor="text1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Профсоюзные собрания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Отчёт о работе профсоюзного комитета за 20</w:t>
            </w:r>
            <w:r w:rsidR="006E69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24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-202</w:t>
            </w:r>
            <w:r w:rsidR="006E69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учебный год. Задачи профсоюзной организации на новый 202</w:t>
            </w:r>
            <w:r w:rsidR="006E69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-202</w:t>
            </w:r>
            <w:r w:rsidR="006E69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5 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год.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Отчётно-выборное собрание 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работе администрации и профкома по соблюдению Трудового законодательства РФ. О порядке начисления заработной плат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ы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Председатель профкома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Заседания профкома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 состоянии готовности помещений 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детского сада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улучшение условий труда к началу учебного года.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Утверждение плана работы профсоюзной организации на новый учебный год. Организационные вопросы по подготовке к праздникам «День дошкольного работн</w:t>
            </w:r>
            <w:r w:rsidR="0048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ика» , «День пожилого человека».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согласовании графика отпусков сотрудников.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проведении новогоднего вечера, о покупке новогодних подарков сотрудникам и их детям</w:t>
            </w:r>
            <w:r w:rsidR="0048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проведении мероприятий, посвящённых праздникам «День защитника Отечества» и «8 Марта».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Комиссия по охране труда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4251" w:type="dxa"/>
          </w:tcPr>
          <w:p w:rsidR="006B32C4" w:rsidRPr="00D722AA" w:rsidRDefault="006B32C4" w:rsidP="00482F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Заключить соглашение по охране труда с администрацией</w:t>
            </w:r>
            <w:r w:rsidR="0048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 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Осуществлять контроль  за соблюдением правил и норм охраны труда, техники безопасности.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Культурно-массовая работа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праздничного мероприятия «Воспитатель – это звучит гордо!»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«Новогодние посиделки»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«Милым женщинам посвящается»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поздравлений именинников, юбиляров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4251" w:type="dxa"/>
          </w:tcPr>
          <w:p w:rsidR="006B32C4" w:rsidRPr="00D722AA" w:rsidRDefault="007176AA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</w:t>
            </w:r>
            <w:bookmarkStart w:id="0" w:name="_GoBack"/>
            <w:bookmarkEnd w:id="0"/>
            <w:r w:rsidR="006B32C4"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дня здоровья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 раза в год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Празднование Дня Победы (работа с 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ветеранами).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Контрольно- ревизионная комиссия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I. Заседание ревизионной комиссии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1) Распределение обязанностей между членами ревизионной комиссии. 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2) Утверждение плана работы ревизионной комиссии на новый учебный год. 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Зам.пред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II. Проверка финансовой деятельности профсоюзной комитета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Декабрь-май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Зам.пред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III. Проверка порядка учета членов профсоюза, своевременная уплата членских профсоюзных взносов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 апрель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Зам.пред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IV. Проверка соблюдения установленного порядка выдачи материальной помощи, финансовый расход на культурно - массовую работу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Октябрь-февраль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Зам.пред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V. Ревизия всей финансово – хозяйственной деятельности профкома.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Зам.пред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Общее мероприятия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Обновление материала в «Профсоюзном уголке». Информирование членов профсоюза о решениях вышестоящих профсоюзных органов.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собственной страницы на сайте Центра. Использование в работе электронной почты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«Информационной пятиминутки» (обзор профсоюзной печати и новостей Интернет- страниц на профсоюзных сайтах)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Подписка на газету «Мой профсоюз» на следующий год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Ноябрь, апрель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Подготовка стат.отчета, паспорта первичной профсоюзной организации, социальный разрез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Разработка социального паспорта профсоюзной организации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Провести сверку учета членов профсоюза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 в квартал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Принимать активное участие в организации санитарных сред, субботников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Сезонно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Участие в районных спортивных мероприятиях</w:t>
            </w:r>
          </w:p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</w:tbl>
    <w:p w:rsidR="009F6A52" w:rsidRDefault="009F6A52"/>
    <w:sectPr w:rsidR="009F6A52" w:rsidSect="009F6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B32C4"/>
    <w:rsid w:val="00482F78"/>
    <w:rsid w:val="006B32C4"/>
    <w:rsid w:val="006E69C8"/>
    <w:rsid w:val="007176AA"/>
    <w:rsid w:val="009F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32C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2022-04-14T04:59:00Z</dcterms:created>
  <dcterms:modified xsi:type="dcterms:W3CDTF">2025-03-13T06:17:00Z</dcterms:modified>
</cp:coreProperties>
</file>